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1E7055">
        <w:rPr>
          <w:rFonts w:ascii="Times New Roman" w:eastAsia="Times New Roman" w:hAnsi="Times New Roman" w:cs="Times New Roman"/>
          <w:sz w:val="32"/>
          <w:szCs w:val="32"/>
          <w:lang w:val="uk-UA"/>
        </w:rPr>
        <w:t>7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и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5E5532">
        <w:rPr>
          <w:rFonts w:ascii="Times New Roman" w:eastAsia="Times New Roman" w:hAnsi="Times New Roman" w:cs="Times New Roman"/>
          <w:sz w:val="32"/>
          <w:szCs w:val="32"/>
          <w:lang w:val="uk-UA"/>
        </w:rPr>
        <w:t>Високівського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сільської ради</w:t>
      </w:r>
      <w:r w:rsidR="00F45F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</w:t>
      </w:r>
      <w:proofErr w:type="spellStart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>проведену</w:t>
      </w:r>
      <w:proofErr w:type="spellEnd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роботу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4C6" w:rsidRPr="00B10DD3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січня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року по 31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року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     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Керуючись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ст. 26, ч. 3 ст. 54</w:t>
      </w:r>
      <w:r w:rsidRPr="00B10D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1 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Закону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«Про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місцеве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самоврядування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Положення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старост,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які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здійснюють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свої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повнов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аження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території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затвердженого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</w:rPr>
        <w:t>ішенням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першої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сесії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восьмого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скликання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№ 13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від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4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.1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2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.2020 року,  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заслухавши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5E553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и </w:t>
      </w:r>
      <w:proofErr w:type="spellStart"/>
      <w:r w:rsidR="005E5532">
        <w:rPr>
          <w:rFonts w:ascii="Times New Roman" w:eastAsia="Times New Roman" w:hAnsi="Times New Roman" w:cs="Times New Roman"/>
          <w:sz w:val="32"/>
          <w:szCs w:val="32"/>
          <w:lang w:val="uk-UA"/>
        </w:rPr>
        <w:t>Високівського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старостинськ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окру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гіа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сільська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рада ВИРІШИЛА: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0A1E7B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Високівського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Середи Т.І.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0A1E7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0A1E7B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Високівського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Роздольсьткої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Середі Т.І.</w:t>
      </w:r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Pr="000A1E7B" w:rsidRDefault="003724C6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F45F5F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0A1E7B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0A1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Default="004507A0">
      <w:pPr>
        <w:rPr>
          <w:lang w:val="uk-UA"/>
        </w:rPr>
      </w:pPr>
    </w:p>
    <w:p w:rsidR="005E5532" w:rsidRDefault="005E5532">
      <w:pPr>
        <w:rPr>
          <w:lang w:val="uk-UA"/>
        </w:rPr>
      </w:pPr>
    </w:p>
    <w:p w:rsidR="005E5532" w:rsidRPr="005E5532" w:rsidRDefault="005E5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553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голова: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E5532">
        <w:rPr>
          <w:rFonts w:ascii="Times New Roman" w:hAnsi="Times New Roman" w:cs="Times New Roman"/>
          <w:sz w:val="28"/>
          <w:szCs w:val="28"/>
          <w:lang w:val="uk-UA"/>
        </w:rPr>
        <w:t xml:space="preserve">Сергій ПЕРЕДЕРІЙ </w:t>
      </w:r>
    </w:p>
    <w:sectPr w:rsidR="005E5532" w:rsidRPr="005E5532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A1E7B"/>
    <w:rsid w:val="001E7055"/>
    <w:rsid w:val="003724C6"/>
    <w:rsid w:val="004507A0"/>
    <w:rsid w:val="005E5532"/>
    <w:rsid w:val="008442B6"/>
    <w:rsid w:val="009341F0"/>
    <w:rsid w:val="00A668A0"/>
    <w:rsid w:val="00B10DD3"/>
    <w:rsid w:val="00C15A0F"/>
    <w:rsid w:val="00EE297C"/>
    <w:rsid w:val="00F45F5F"/>
    <w:rsid w:val="00F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2022-02-04T11:08:00Z</cp:lastPrinted>
  <dcterms:created xsi:type="dcterms:W3CDTF">2022-02-03T14:09:00Z</dcterms:created>
  <dcterms:modified xsi:type="dcterms:W3CDTF">2022-02-04T12:06:00Z</dcterms:modified>
</cp:coreProperties>
</file>